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63C" w:rsidRPr="00E06FDB" w:rsidRDefault="001C563C" w:rsidP="001C563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06FDB">
        <w:rPr>
          <w:rFonts w:ascii="Times New Roman" w:hAnsi="Times New Roman"/>
          <w:b/>
          <w:sz w:val="24"/>
          <w:szCs w:val="24"/>
        </w:rPr>
        <w:t>О.М. Макарова</w:t>
      </w:r>
      <w:r>
        <w:rPr>
          <w:rFonts w:ascii="Times New Roman" w:hAnsi="Times New Roman"/>
          <w:sz w:val="24"/>
          <w:szCs w:val="24"/>
        </w:rPr>
        <w:t xml:space="preserve"> учитель физической культуры</w:t>
      </w:r>
    </w:p>
    <w:p w:rsidR="001C563C" w:rsidRPr="00E06FDB" w:rsidRDefault="001C563C" w:rsidP="001C563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06FDB">
        <w:rPr>
          <w:rFonts w:ascii="Times New Roman" w:hAnsi="Times New Roman"/>
          <w:sz w:val="24"/>
          <w:szCs w:val="24"/>
        </w:rPr>
        <w:t xml:space="preserve">МКОУ Богучанская школы № 2, с. Богучаны, </w:t>
      </w:r>
    </w:p>
    <w:p w:rsidR="001C563C" w:rsidRDefault="001C563C" w:rsidP="001C563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06FDB">
        <w:rPr>
          <w:rFonts w:ascii="Times New Roman" w:hAnsi="Times New Roman"/>
          <w:sz w:val="24"/>
          <w:szCs w:val="24"/>
        </w:rPr>
        <w:t xml:space="preserve">                                                 Красноярского края</w:t>
      </w:r>
    </w:p>
    <w:p w:rsidR="001C563C" w:rsidRPr="008E1136" w:rsidRDefault="001C563C" w:rsidP="00F439C7">
      <w:pPr>
        <w:spacing w:after="0"/>
        <w:ind w:firstLine="709"/>
        <w:jc w:val="center"/>
        <w:rPr>
          <w:rFonts w:ascii="Times New Roman" w:hAnsi="Times New Roman"/>
          <w:b/>
          <w:sz w:val="36"/>
          <w:szCs w:val="36"/>
        </w:rPr>
      </w:pPr>
      <w:r w:rsidRPr="008E1136">
        <w:rPr>
          <w:rFonts w:ascii="Times New Roman" w:hAnsi="Times New Roman"/>
          <w:b/>
          <w:sz w:val="36"/>
          <w:szCs w:val="36"/>
        </w:rPr>
        <w:t>Классный час</w:t>
      </w:r>
    </w:p>
    <w:p w:rsidR="005861DA" w:rsidRDefault="00577D36" w:rsidP="00F439C7">
      <w:pPr>
        <w:spacing w:after="0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577D36">
        <w:rPr>
          <w:rFonts w:ascii="Times New Roman" w:hAnsi="Times New Roman"/>
          <w:b/>
          <w:sz w:val="32"/>
          <w:szCs w:val="32"/>
        </w:rPr>
        <w:t>Тема: «Веселье земли русской»</w:t>
      </w:r>
      <w:r>
        <w:rPr>
          <w:rFonts w:ascii="Times New Roman" w:hAnsi="Times New Roman"/>
          <w:b/>
          <w:sz w:val="32"/>
          <w:szCs w:val="32"/>
        </w:rPr>
        <w:t>.</w:t>
      </w:r>
    </w:p>
    <w:p w:rsidR="00577D36" w:rsidRDefault="00577D36" w:rsidP="00F439C7">
      <w:pPr>
        <w:spacing w:after="0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(фольклорная </w:t>
      </w:r>
      <w:proofErr w:type="spellStart"/>
      <w:r>
        <w:rPr>
          <w:rFonts w:ascii="Times New Roman" w:hAnsi="Times New Roman"/>
          <w:b/>
          <w:sz w:val="32"/>
          <w:szCs w:val="32"/>
        </w:rPr>
        <w:t>ко</w:t>
      </w:r>
      <w:r w:rsidR="001616FF">
        <w:rPr>
          <w:rFonts w:ascii="Times New Roman" w:hAnsi="Times New Roman"/>
          <w:b/>
          <w:sz w:val="32"/>
          <w:szCs w:val="32"/>
        </w:rPr>
        <w:t>нкурсно</w:t>
      </w:r>
      <w:proofErr w:type="spellEnd"/>
      <w:r w:rsidR="001616FF">
        <w:rPr>
          <w:rFonts w:ascii="Times New Roman" w:hAnsi="Times New Roman"/>
          <w:b/>
          <w:sz w:val="32"/>
          <w:szCs w:val="32"/>
        </w:rPr>
        <w:t xml:space="preserve">-игровая </w:t>
      </w:r>
      <w:r>
        <w:rPr>
          <w:rFonts w:ascii="Times New Roman" w:hAnsi="Times New Roman"/>
          <w:b/>
          <w:sz w:val="32"/>
          <w:szCs w:val="32"/>
        </w:rPr>
        <w:t>программа)</w:t>
      </w:r>
    </w:p>
    <w:p w:rsidR="001616FF" w:rsidRDefault="001616FF" w:rsidP="0035729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616FF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616FF" w:rsidRPr="001616FF" w:rsidRDefault="001616FF" w:rsidP="003572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6FF">
        <w:rPr>
          <w:rFonts w:ascii="Times New Roman" w:hAnsi="Times New Roman"/>
          <w:sz w:val="24"/>
          <w:szCs w:val="24"/>
        </w:rPr>
        <w:t>- привитие интереса к русскому народному творчеству и обучениям;</w:t>
      </w:r>
    </w:p>
    <w:p w:rsidR="001616FF" w:rsidRDefault="001616FF" w:rsidP="003572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6FF">
        <w:rPr>
          <w:rFonts w:ascii="Times New Roman" w:hAnsi="Times New Roman"/>
          <w:sz w:val="24"/>
          <w:szCs w:val="24"/>
        </w:rPr>
        <w:t>- активизация культурного досуга подростков, познавательной деятельности школьников.</w:t>
      </w:r>
    </w:p>
    <w:p w:rsidR="004B3B79" w:rsidRDefault="004B3B79" w:rsidP="003572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3B79">
        <w:rPr>
          <w:rFonts w:ascii="Times New Roman" w:hAnsi="Times New Roman"/>
          <w:b/>
          <w:sz w:val="24"/>
          <w:szCs w:val="24"/>
        </w:rPr>
        <w:t>Оборудование:</w:t>
      </w:r>
      <w:r>
        <w:rPr>
          <w:rFonts w:ascii="Times New Roman" w:hAnsi="Times New Roman"/>
          <w:sz w:val="24"/>
          <w:szCs w:val="24"/>
        </w:rPr>
        <w:t xml:space="preserve"> кубик с разноцветными сторонами, грани 12 сантиметров, конверты с заданием к конкурсу 4 для каждой команды, записи русской народной музыки или фольклорные номера для пауз между конкурсами во время работы жюри, секундомер, конверты с правильными ответами на вопросы для членов жюри.</w:t>
      </w:r>
    </w:p>
    <w:p w:rsidR="004B3B79" w:rsidRDefault="004B3B79" w:rsidP="003572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3B79">
        <w:rPr>
          <w:rFonts w:ascii="Times New Roman" w:hAnsi="Times New Roman"/>
          <w:b/>
          <w:sz w:val="24"/>
          <w:szCs w:val="24"/>
        </w:rPr>
        <w:t>Подготовительная работа:</w:t>
      </w:r>
      <w:r>
        <w:rPr>
          <w:rFonts w:ascii="Times New Roman" w:hAnsi="Times New Roman"/>
          <w:sz w:val="24"/>
          <w:szCs w:val="24"/>
        </w:rPr>
        <w:t xml:space="preserve"> классный руководитель формирует 6-8 микро групп по интересам: «ведущие-помощники», «жюри», «играющие команды». За несколько дней играющим командам сообщается название пяти конкурсов (но не содержание) для самостоятельной подготовки. Помощники готовят необходимый реквизит, они будут помогать ведущему. </w:t>
      </w:r>
    </w:p>
    <w:p w:rsidR="004B3B79" w:rsidRDefault="004B3B79" w:rsidP="003572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может быть классный руководитель или один из активистов класса.</w:t>
      </w:r>
    </w:p>
    <w:p w:rsidR="001616FF" w:rsidRDefault="00BD6FE1" w:rsidP="00F00F0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D6FE1">
        <w:rPr>
          <w:rFonts w:ascii="Times New Roman" w:hAnsi="Times New Roman"/>
          <w:b/>
          <w:sz w:val="24"/>
          <w:szCs w:val="24"/>
        </w:rPr>
        <w:t>Ход классного часа.</w:t>
      </w:r>
    </w:p>
    <w:p w:rsidR="00BD6FE1" w:rsidRDefault="00BD6FE1" w:rsidP="0035729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Вступительное слово классного руководителя.</w:t>
      </w:r>
    </w:p>
    <w:p w:rsidR="00BD6FE1" w:rsidRDefault="00BD6FE1" w:rsidP="003572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6FE1">
        <w:rPr>
          <w:rFonts w:ascii="Times New Roman" w:hAnsi="Times New Roman"/>
          <w:sz w:val="24"/>
          <w:szCs w:val="24"/>
        </w:rPr>
        <w:t>Здравствуйте, ребята!</w:t>
      </w:r>
      <w:r>
        <w:rPr>
          <w:rFonts w:ascii="Times New Roman" w:hAnsi="Times New Roman"/>
          <w:sz w:val="24"/>
          <w:szCs w:val="24"/>
        </w:rPr>
        <w:t xml:space="preserve"> Мы очень рады видеть друг друга. Но собрались мы здесь, чтобы поговорить об очень серьезных вещах. Что для вас значит слова «Русь», «Россия», «русские»?</w:t>
      </w:r>
    </w:p>
    <w:p w:rsidR="00BD6FE1" w:rsidRDefault="00BD6FE1" w:rsidP="003572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Руси издавна была в ходу пословица: «Делу время – потехе час».</w:t>
      </w:r>
    </w:p>
    <w:p w:rsidR="000D537C" w:rsidRDefault="000D537C" w:rsidP="003572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Вот и мы на сегодняшнем классном часе постараемся и в шутку и всерьез поговорить о некоторых старинных русских обычаях и традициях.</w:t>
      </w:r>
    </w:p>
    <w:p w:rsidR="000D537C" w:rsidRDefault="000D537C" w:rsidP="003572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назвали мы наш классный час «Веселье земли русской» неслучайно. Должен ли человек любить свою родину? Знать ее историю? Культуру? Владеть родной речью? Хотим ли мы знать о своей стране все? Для этого надо обратиться к ее истории, к давно прошедшим дням, к культуре и искусству русского народа – к фольклору, старинным русским обычаям, шуткам и юмору, играм, пословицам и песням.</w:t>
      </w:r>
    </w:p>
    <w:p w:rsidR="000D537C" w:rsidRPr="008D372D" w:rsidRDefault="006616AC" w:rsidP="00F00F0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D372D">
        <w:rPr>
          <w:rFonts w:ascii="Times New Roman" w:hAnsi="Times New Roman"/>
          <w:b/>
          <w:sz w:val="24"/>
          <w:szCs w:val="24"/>
        </w:rPr>
        <w:t>Конкурс 1: «Пословицей – правда молвится»</w:t>
      </w:r>
    </w:p>
    <w:p w:rsidR="006616AC" w:rsidRDefault="006616AC" w:rsidP="003572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Говорят, «живое слово</w:t>
      </w:r>
      <w:r w:rsidR="008D372D">
        <w:rPr>
          <w:rFonts w:ascii="Times New Roman" w:hAnsi="Times New Roman"/>
          <w:sz w:val="24"/>
          <w:szCs w:val="24"/>
        </w:rPr>
        <w:t xml:space="preserve"> дороже мертвой буквы», а потому пословицы и поговорки – самый распространённый, самый живой жанр устного народного творчества. Я объявляю конкурс «Пословицей – правда молвится».</w:t>
      </w:r>
    </w:p>
    <w:p w:rsidR="008D372D" w:rsidRDefault="008D372D" w:rsidP="003572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буду называть пословицы и поговорки той или иной страны, а вас прошу найти ей аналог в русской речи, подберите русскую пословицу, аналогичную по смыслу.</w:t>
      </w:r>
    </w:p>
    <w:p w:rsidR="008D372D" w:rsidRDefault="00F154EF" w:rsidP="008D37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Арабская пословица: «Бежал от дождя, попал по ливень» («Из огня да в полымя»). </w:t>
      </w:r>
    </w:p>
    <w:p w:rsidR="00822016" w:rsidRDefault="0020483D" w:rsidP="008D37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Финская пословица: «Тот не заблудится, кто спрашивает» («Язык до Киева доведет»)</w:t>
      </w:r>
    </w:p>
    <w:p w:rsidR="0020483D" w:rsidRDefault="0020483D" w:rsidP="008D37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Иранская пословица: «Где нет фруктовых деревьев, свекла сойдет за апельсин» («На безрыбье и рак – рыба»)</w:t>
      </w:r>
    </w:p>
    <w:p w:rsidR="0020483D" w:rsidRDefault="00116412" w:rsidP="008D37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Английская пословица: «Все хорошо в свое время» («Делу время – потехи час»)</w:t>
      </w:r>
    </w:p>
    <w:p w:rsidR="00116412" w:rsidRDefault="00DE28F8" w:rsidP="008D37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Польская пословица: «Пика не кладется в мешок» («Шило в мешке не утаишь»)</w:t>
      </w:r>
    </w:p>
    <w:p w:rsidR="00DE28F8" w:rsidRDefault="007D291A" w:rsidP="008D37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Немецкая пословица: «Молчаливый рот – золотой рот» («Слово – серебро, молчание – золото»).</w:t>
      </w:r>
    </w:p>
    <w:p w:rsidR="007D291A" w:rsidRDefault="00482873" w:rsidP="008D37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Китайская пословица: «Разговорами риса не сваришь» («Гостя баснями не кормят»)</w:t>
      </w:r>
    </w:p>
    <w:p w:rsidR="00482873" w:rsidRDefault="00482873" w:rsidP="008D37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Итальянская пословица: «В закрытый рот муха не залетит» («Слово - не воробей, вылетит – не поймаешь»).</w:t>
      </w:r>
    </w:p>
    <w:p w:rsidR="00482873" w:rsidRDefault="00A1326D" w:rsidP="008D37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Немецкая пословица: «Терпение ведет к добру, поспешность – к злу» («Поспешишь – людей насмешишь»).</w:t>
      </w:r>
    </w:p>
    <w:p w:rsidR="00A1326D" w:rsidRDefault="00A1326D" w:rsidP="00F00F0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Конкурс 2</w:t>
      </w:r>
      <w:r w:rsidRPr="00A1326D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«Музыкальный</w:t>
      </w:r>
      <w:r w:rsidRPr="00A1326D">
        <w:rPr>
          <w:rFonts w:ascii="Times New Roman" w:hAnsi="Times New Roman"/>
          <w:b/>
          <w:sz w:val="24"/>
          <w:szCs w:val="24"/>
        </w:rPr>
        <w:t>»</w:t>
      </w:r>
    </w:p>
    <w:p w:rsidR="00A1326D" w:rsidRDefault="00A1326D" w:rsidP="00A71F4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и русская речь, столь же богат и разнообразен музыкальный мир наших предков. Давайте вместе перелистаем всего несколько страниц русской истории во время конкурса, который так и называется «Музыкальный».</w:t>
      </w:r>
    </w:p>
    <w:p w:rsidR="00A1326D" w:rsidRPr="00A1326D" w:rsidRDefault="00A1326D" w:rsidP="00A71F4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1326D">
        <w:rPr>
          <w:rFonts w:ascii="Times New Roman" w:hAnsi="Times New Roman"/>
          <w:i/>
          <w:sz w:val="24"/>
          <w:szCs w:val="24"/>
        </w:rPr>
        <w:t>Ответы на предлагаемые вопросы команды дают по очереди. При правильных ответах право хода переходит к другой команде.</w:t>
      </w:r>
    </w:p>
    <w:p w:rsidR="00A1326D" w:rsidRDefault="00A1326D" w:rsidP="00A71F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называется русский трехструнный щипковый инструмент? (Балалайка)</w:t>
      </w:r>
    </w:p>
    <w:p w:rsidR="00A1326D" w:rsidRDefault="00A1326D" w:rsidP="00A71F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Кто такой </w:t>
      </w:r>
      <w:proofErr w:type="gramStart"/>
      <w:r>
        <w:rPr>
          <w:rFonts w:ascii="Times New Roman" w:hAnsi="Times New Roman"/>
          <w:sz w:val="24"/>
          <w:szCs w:val="24"/>
        </w:rPr>
        <w:t>кощунник</w:t>
      </w:r>
      <w:proofErr w:type="gramEnd"/>
      <w:r>
        <w:rPr>
          <w:rFonts w:ascii="Times New Roman" w:hAnsi="Times New Roman"/>
          <w:sz w:val="24"/>
          <w:szCs w:val="24"/>
        </w:rPr>
        <w:t>? (Певец мифов)</w:t>
      </w:r>
    </w:p>
    <w:p w:rsidR="00A1326D" w:rsidRDefault="00A1326D" w:rsidP="00A71F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называется у древних славян пир во время похоронного обряда? (Тризна)</w:t>
      </w:r>
    </w:p>
    <w:p w:rsidR="00A1326D" w:rsidRDefault="00A1326D" w:rsidP="00A71F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Каким музыкальным инструментом владел Садко? (Гусли)</w:t>
      </w:r>
    </w:p>
    <w:p w:rsidR="00A1326D" w:rsidRDefault="00A1326D" w:rsidP="00A71F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называли человека, звонящего в церковные колокола? (Звонарь)</w:t>
      </w:r>
    </w:p>
    <w:p w:rsidR="00A1326D" w:rsidRDefault="00A1326D" w:rsidP="00A71F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Какую птицу называют  «певцом </w:t>
      </w:r>
      <w:r w:rsidR="0017473D">
        <w:rPr>
          <w:rFonts w:ascii="Times New Roman" w:hAnsi="Times New Roman"/>
          <w:sz w:val="24"/>
          <w:szCs w:val="24"/>
        </w:rPr>
        <w:t>русских полей»? (Жаворонок)</w:t>
      </w:r>
    </w:p>
    <w:p w:rsidR="0017473D" w:rsidRDefault="006C4EFF" w:rsidP="00A71F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называется самый</w:t>
      </w:r>
      <w:r w:rsidR="00C7431E">
        <w:rPr>
          <w:rFonts w:ascii="Times New Roman" w:hAnsi="Times New Roman"/>
          <w:sz w:val="24"/>
          <w:szCs w:val="24"/>
        </w:rPr>
        <w:t xml:space="preserve"> популярный жанр русской народной песни? (Частушки)</w:t>
      </w:r>
    </w:p>
    <w:p w:rsidR="00C7431E" w:rsidRDefault="00C7431E" w:rsidP="00A71F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самый распространенный русский народный инструмент, имеющийся и сейчас почти в каждом доме? (Деревянные ложки)</w:t>
      </w:r>
    </w:p>
    <w:p w:rsidR="00C7431E" w:rsidRPr="00A1326D" w:rsidRDefault="00C7431E" w:rsidP="00A71F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лесу выросло,</w:t>
      </w:r>
    </w:p>
    <w:p w:rsidR="00A1326D" w:rsidRPr="00C7431E" w:rsidRDefault="00C7431E" w:rsidP="00A71F4D">
      <w:pPr>
        <w:pStyle w:val="a3"/>
        <w:tabs>
          <w:tab w:val="left" w:pos="1127"/>
        </w:tabs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C7431E">
        <w:rPr>
          <w:rFonts w:ascii="Times New Roman" w:hAnsi="Times New Roman"/>
          <w:sz w:val="24"/>
          <w:szCs w:val="24"/>
        </w:rPr>
        <w:t>Из лесу вынесли,</w:t>
      </w:r>
    </w:p>
    <w:p w:rsidR="00A1326D" w:rsidRDefault="00C7431E" w:rsidP="00A71F4D">
      <w:pPr>
        <w:pStyle w:val="a3"/>
        <w:tabs>
          <w:tab w:val="left" w:pos="112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На руках плачет,</w:t>
      </w:r>
    </w:p>
    <w:p w:rsidR="00A1326D" w:rsidRDefault="00C7431E" w:rsidP="00A71F4D">
      <w:pPr>
        <w:pStyle w:val="a3"/>
        <w:tabs>
          <w:tab w:val="left" w:pos="112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 на полу скачет. (Балалайка)</w:t>
      </w:r>
    </w:p>
    <w:p w:rsidR="008D372D" w:rsidRPr="00AD6990" w:rsidRDefault="00AD6990" w:rsidP="00A71F4D">
      <w:pPr>
        <w:pStyle w:val="a3"/>
        <w:tabs>
          <w:tab w:val="left" w:pos="1127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D6990">
        <w:rPr>
          <w:rFonts w:ascii="Times New Roman" w:hAnsi="Times New Roman"/>
          <w:i/>
          <w:sz w:val="24"/>
          <w:szCs w:val="24"/>
        </w:rPr>
        <w:t>Жюри подводит итоги. Правильный ответ оценивается в один балл.</w:t>
      </w:r>
    </w:p>
    <w:p w:rsidR="00147335" w:rsidRDefault="00147335" w:rsidP="00A71F4D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Конкурс 3</w:t>
      </w:r>
      <w:r w:rsidRPr="00A1326D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«Удача</w:t>
      </w:r>
      <w:r w:rsidRPr="00A1326D">
        <w:rPr>
          <w:rFonts w:ascii="Times New Roman" w:hAnsi="Times New Roman"/>
          <w:b/>
          <w:sz w:val="24"/>
          <w:szCs w:val="24"/>
        </w:rPr>
        <w:t>»</w:t>
      </w:r>
    </w:p>
    <w:p w:rsidR="00147335" w:rsidRDefault="00147335" w:rsidP="00A71F4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47335">
        <w:rPr>
          <w:rFonts w:ascii="Times New Roman" w:hAnsi="Times New Roman"/>
          <w:sz w:val="24"/>
          <w:szCs w:val="24"/>
        </w:rPr>
        <w:t xml:space="preserve">Для проведения главного </w:t>
      </w:r>
      <w:r>
        <w:rPr>
          <w:rFonts w:ascii="Times New Roman" w:hAnsi="Times New Roman"/>
          <w:sz w:val="24"/>
          <w:szCs w:val="24"/>
        </w:rPr>
        <w:t>конкурса сегодняшней игры – «Удача» - приготовлен большой кубик с шестью цветными сторонами. Команды поочередно бросают кубик. Цвет верхней стороны кубика определяет тему, по которой и будет задан вопрос команде.</w:t>
      </w:r>
    </w:p>
    <w:p w:rsidR="00147335" w:rsidRDefault="00147335" w:rsidP="00A71F4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Предлагаются следующие темы:</w:t>
      </w:r>
    </w:p>
    <w:p w:rsidR="00147335" w:rsidRDefault="00147335" w:rsidP="00A71F4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народное декоративно-прикладное искусство (красный цвет);</w:t>
      </w:r>
    </w:p>
    <w:p w:rsidR="006A244C" w:rsidRDefault="006A244C" w:rsidP="00A71F4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русская кухня (зеленый);</w:t>
      </w:r>
    </w:p>
    <w:p w:rsidR="006A244C" w:rsidRDefault="006A244C" w:rsidP="00A71F4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быт русского народа (синий);</w:t>
      </w:r>
    </w:p>
    <w:p w:rsidR="006A244C" w:rsidRDefault="006A244C" w:rsidP="00A71F4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русские народные праздники (</w:t>
      </w:r>
      <w:proofErr w:type="gramStart"/>
      <w:r>
        <w:rPr>
          <w:rFonts w:ascii="Times New Roman" w:hAnsi="Times New Roman"/>
          <w:sz w:val="24"/>
          <w:szCs w:val="24"/>
        </w:rPr>
        <w:t>желтый</w:t>
      </w:r>
      <w:proofErr w:type="gramEnd"/>
      <w:r>
        <w:rPr>
          <w:rFonts w:ascii="Times New Roman" w:hAnsi="Times New Roman"/>
          <w:sz w:val="24"/>
          <w:szCs w:val="24"/>
        </w:rPr>
        <w:t>);</w:t>
      </w:r>
    </w:p>
    <w:p w:rsidR="006A244C" w:rsidRDefault="006A244C" w:rsidP="00A71F4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славянская мифология (</w:t>
      </w:r>
      <w:proofErr w:type="gramStart"/>
      <w:r>
        <w:rPr>
          <w:rFonts w:ascii="Times New Roman" w:hAnsi="Times New Roman"/>
          <w:sz w:val="24"/>
          <w:szCs w:val="24"/>
        </w:rPr>
        <w:t>оранжевый</w:t>
      </w:r>
      <w:proofErr w:type="gramEnd"/>
      <w:r>
        <w:rPr>
          <w:rFonts w:ascii="Times New Roman" w:hAnsi="Times New Roman"/>
          <w:sz w:val="24"/>
          <w:szCs w:val="24"/>
        </w:rPr>
        <w:t>);</w:t>
      </w:r>
    </w:p>
    <w:p w:rsidR="006A244C" w:rsidRDefault="006A244C" w:rsidP="00A71F4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русские блины (</w:t>
      </w:r>
      <w:proofErr w:type="gramStart"/>
      <w:r>
        <w:rPr>
          <w:rFonts w:ascii="Times New Roman" w:hAnsi="Times New Roman"/>
          <w:sz w:val="24"/>
          <w:szCs w:val="24"/>
        </w:rPr>
        <w:t>белый</w:t>
      </w:r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6A244C" w:rsidRDefault="006A244C" w:rsidP="00A71F4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Каждая команда-участница имеет право бросить кубик 5 раз (если в игре участвуют две команды, то можно увеличить количество бросков до 6 или 7 раз). На обдумывания ответа дается не более 30 секунд. Вопросы, оставшиеся без правильного ответа, будут предложены болельщикам команд. Очки, заработанные ими, могут быть переданы в «фонд» любимой команды. Очки, заработанные ими, могут быть переданы в «фонд» любимой команды и принесут ей дополнительные балы.</w:t>
      </w:r>
    </w:p>
    <w:p w:rsidR="006A244C" w:rsidRPr="00A31FD3" w:rsidRDefault="00B22C62" w:rsidP="000C62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31FD3">
        <w:rPr>
          <w:rFonts w:ascii="Times New Roman" w:hAnsi="Times New Roman"/>
          <w:b/>
          <w:i/>
          <w:sz w:val="24"/>
          <w:szCs w:val="24"/>
        </w:rPr>
        <w:t>Народное декоративно-прикладное искусство.</w:t>
      </w:r>
    </w:p>
    <w:p w:rsidR="00B22C62" w:rsidRDefault="00B22C62" w:rsidP="000C625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Хохломская роспись имеет три главных цвета. Назовите их. (Красный, желтый, золотой)</w:t>
      </w:r>
    </w:p>
    <w:p w:rsidR="00B22C62" w:rsidRDefault="002C401A" w:rsidP="000C625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Посватавшись к девушке, жених обязательно дарил ей изделие собственной работы, которое невеста брала на посиделки. Что это? (Прялка)</w:t>
      </w:r>
    </w:p>
    <w:p w:rsidR="002C401A" w:rsidRDefault="002C401A" w:rsidP="000C625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Руси был распространён берестяной промысел. Когда мастера заготовляли бересту? ( В период </w:t>
      </w:r>
      <w:proofErr w:type="spellStart"/>
      <w:r>
        <w:rPr>
          <w:rFonts w:ascii="Times New Roman" w:hAnsi="Times New Roman"/>
          <w:sz w:val="24"/>
          <w:szCs w:val="24"/>
        </w:rPr>
        <w:t>сокодвижения</w:t>
      </w:r>
      <w:proofErr w:type="spellEnd"/>
      <w:r>
        <w:rPr>
          <w:rFonts w:ascii="Times New Roman" w:hAnsi="Times New Roman"/>
          <w:sz w:val="24"/>
          <w:szCs w:val="24"/>
        </w:rPr>
        <w:t>, когда она прочная и мягкая.)</w:t>
      </w:r>
    </w:p>
    <w:p w:rsidR="002C401A" w:rsidRDefault="002C401A" w:rsidP="000C625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такое </w:t>
      </w:r>
      <w:proofErr w:type="spellStart"/>
      <w:r>
        <w:rPr>
          <w:rFonts w:ascii="Times New Roman" w:hAnsi="Times New Roman"/>
          <w:sz w:val="24"/>
          <w:szCs w:val="24"/>
        </w:rPr>
        <w:t>колт</w:t>
      </w:r>
      <w:proofErr w:type="spellEnd"/>
      <w:r>
        <w:rPr>
          <w:rFonts w:ascii="Times New Roman" w:hAnsi="Times New Roman"/>
          <w:sz w:val="24"/>
          <w:szCs w:val="24"/>
        </w:rPr>
        <w:t>? (Височная подвеска)</w:t>
      </w:r>
    </w:p>
    <w:p w:rsidR="002C401A" w:rsidRDefault="002C401A" w:rsidP="000C625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Афанасий Никитин, отправляясь в Индию, вез на продажу меха, железные изделия и «узорочье». Что это такое? (Браслеты, бусы, украшения.)</w:t>
      </w:r>
    </w:p>
    <w:p w:rsidR="002C401A" w:rsidRDefault="00A31FD3" w:rsidP="000C625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Эту игрушку делали из отходов дерева, ее не раскрашивали, зато она была подвижной: кони передвигали ноги, мужик и медведь пилили бревно. Именно эта игрушка стала известна. Назовите ее. (Богородская игрушка)</w:t>
      </w:r>
    </w:p>
    <w:p w:rsidR="00A31FD3" w:rsidRPr="00EF2BEF" w:rsidRDefault="00A31FD3" w:rsidP="000C62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F2BEF">
        <w:rPr>
          <w:rFonts w:ascii="Times New Roman" w:hAnsi="Times New Roman"/>
          <w:b/>
          <w:i/>
          <w:sz w:val="24"/>
          <w:szCs w:val="24"/>
        </w:rPr>
        <w:t>Русская кухня</w:t>
      </w:r>
    </w:p>
    <w:p w:rsidR="00A31FD3" w:rsidRDefault="00A31FD3" w:rsidP="000C625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 какого продукта невозможно обед на Руси? (Хлеб)</w:t>
      </w:r>
    </w:p>
    <w:p w:rsidR="00A31FD3" w:rsidRDefault="005F404D" w:rsidP="000C625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самое главное угощение во время древнерусского праздника Масленица. (Блины)</w:t>
      </w:r>
    </w:p>
    <w:p w:rsidR="005F404D" w:rsidRDefault="00372BBE" w:rsidP="000C625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называется распространенный на Руси теплый напиток из трав с медом? (Сбитень)</w:t>
      </w:r>
    </w:p>
    <w:p w:rsidR="00372BBE" w:rsidRDefault="00A71F4D" w:rsidP="000C625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Руси был обычай в особых случаях печь и рассылать пироги по домам. Что это означало? (Приглашение на праздник)</w:t>
      </w:r>
    </w:p>
    <w:p w:rsidR="00A71F4D" w:rsidRDefault="00A71F4D" w:rsidP="000C625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кулебяка? (Пирог с рыбой)</w:t>
      </w:r>
    </w:p>
    <w:p w:rsidR="00A71F4D" w:rsidRDefault="00A71F4D" w:rsidP="000C625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Какое блюдо солят трижды? </w:t>
      </w:r>
      <w:proofErr w:type="gramStart"/>
      <w:r>
        <w:rPr>
          <w:rFonts w:ascii="Times New Roman" w:hAnsi="Times New Roman"/>
          <w:sz w:val="24"/>
          <w:szCs w:val="24"/>
        </w:rPr>
        <w:t>(Пельмени.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Соль кладут в тесто, начинку и при варки)</w:t>
      </w:r>
      <w:proofErr w:type="gramEnd"/>
    </w:p>
    <w:p w:rsidR="00A71F4D" w:rsidRPr="003F4F3B" w:rsidRDefault="003F4F3B" w:rsidP="000C62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F4F3B">
        <w:rPr>
          <w:rFonts w:ascii="Times New Roman" w:hAnsi="Times New Roman"/>
          <w:b/>
          <w:i/>
          <w:sz w:val="24"/>
          <w:szCs w:val="24"/>
        </w:rPr>
        <w:t>Быт русского народа</w:t>
      </w:r>
    </w:p>
    <w:p w:rsidR="003F4F3B" w:rsidRDefault="003F4F3B" w:rsidP="000C625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самое распространённое на Руси осветительное устройство. (Лучина)</w:t>
      </w:r>
    </w:p>
    <w:p w:rsidR="003F4F3B" w:rsidRDefault="003F4F3B" w:rsidP="000C625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Какая самая распространенная на Руси обувь? (Лапти)</w:t>
      </w:r>
    </w:p>
    <w:p w:rsidR="00B22C62" w:rsidRDefault="003F4F3B" w:rsidP="000C625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D16F0">
        <w:rPr>
          <w:rFonts w:ascii="Times New Roman" w:hAnsi="Times New Roman"/>
          <w:sz w:val="24"/>
          <w:szCs w:val="24"/>
        </w:rPr>
        <w:t>Назовите русский сосуд для питья вкруговую. (Братина)</w:t>
      </w:r>
    </w:p>
    <w:p w:rsidR="00ED16F0" w:rsidRDefault="00ED16F0" w:rsidP="000C625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определялась длина полотенца в русских семьях? (Количеством членов семьи и достатком)</w:t>
      </w:r>
    </w:p>
    <w:p w:rsidR="00ED16F0" w:rsidRDefault="00ED16F0" w:rsidP="000C625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сосуд для питья самобытной формы, не встречающийся ни в одной из других стран мира. Своим силуэтом он напоминает плывущую птицу. Назовите его. (Ковш)</w:t>
      </w:r>
    </w:p>
    <w:p w:rsidR="00ED16F0" w:rsidRDefault="00ED16F0" w:rsidP="000C625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Универсальный предмет мебели в русской избе. (Скамья)</w:t>
      </w:r>
    </w:p>
    <w:p w:rsidR="00ED16F0" w:rsidRDefault="00ED16F0" w:rsidP="000C62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D16F0">
        <w:rPr>
          <w:rFonts w:ascii="Times New Roman" w:hAnsi="Times New Roman"/>
          <w:b/>
          <w:i/>
          <w:sz w:val="24"/>
          <w:szCs w:val="24"/>
        </w:rPr>
        <w:t>Русские народные праздники</w:t>
      </w:r>
    </w:p>
    <w:p w:rsidR="00ED16F0" w:rsidRDefault="00ED16F0" w:rsidP="000C625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какие праздники особенно любили гадать девушки? (Святки)</w:t>
      </w:r>
    </w:p>
    <w:p w:rsidR="00ED16F0" w:rsidRDefault="00ED16F0" w:rsidP="000C625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самый короткий народный праздник. (Ночь Ивана Купала)</w:t>
      </w:r>
    </w:p>
    <w:p w:rsidR="00ED16F0" w:rsidRDefault="00ED16F0" w:rsidP="000C625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время года, когда девушки праздновали свой праздник. (Весна, зеленые святки)</w:t>
      </w:r>
    </w:p>
    <w:p w:rsidR="00ED16F0" w:rsidRDefault="00ED16F0" w:rsidP="000C625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за обряд «завивание бороды»? (Украшение лентами</w:t>
      </w:r>
      <w:r w:rsidR="00DA63F3">
        <w:rPr>
          <w:rFonts w:ascii="Times New Roman" w:hAnsi="Times New Roman"/>
          <w:sz w:val="24"/>
          <w:szCs w:val="24"/>
        </w:rPr>
        <w:t xml:space="preserve"> последнего несжатого снопа)</w:t>
      </w:r>
    </w:p>
    <w:p w:rsidR="00DA63F3" w:rsidRDefault="00DA63F3" w:rsidP="000C625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Почему при катании с гор в праздник Масленицы ребята соревновались – кто прокатится дальше? (Существует примета: кто прокатится дальше, у того лен вырастит длиннее)</w:t>
      </w:r>
    </w:p>
    <w:p w:rsidR="00DA63F3" w:rsidRDefault="008D11E0" w:rsidP="000C625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Вокруг какого священного дерева объезжал свадебный поезд наших предков? (Вокруг дуба)</w:t>
      </w:r>
    </w:p>
    <w:p w:rsidR="008D11E0" w:rsidRDefault="008D11E0" w:rsidP="000C62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8D11E0">
        <w:rPr>
          <w:rFonts w:ascii="Times New Roman" w:hAnsi="Times New Roman"/>
          <w:b/>
          <w:i/>
          <w:sz w:val="24"/>
          <w:szCs w:val="24"/>
        </w:rPr>
        <w:t>Славянская мифология</w:t>
      </w:r>
    </w:p>
    <w:p w:rsidR="008D11E0" w:rsidRDefault="008D11E0" w:rsidP="000C625A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самого популярного героя русских былин. (Илья Муромец)</w:t>
      </w:r>
    </w:p>
    <w:p w:rsidR="008D11E0" w:rsidRDefault="008D11E0" w:rsidP="000C625A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языческий праздник связала народная молва с кошачьим аппетитом? (Масленица – по поговорке «Не все коту Масленица».)</w:t>
      </w:r>
    </w:p>
    <w:p w:rsidR="008D11E0" w:rsidRDefault="008D11E0" w:rsidP="000C625A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из языческих богов, разгневавшись, метал на землю молнии? (Перун)</w:t>
      </w:r>
    </w:p>
    <w:p w:rsidR="008D11E0" w:rsidRDefault="008D11E0" w:rsidP="000C625A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звали девушку, которая больше всего боялась Солнца? (Снегурочка)</w:t>
      </w:r>
    </w:p>
    <w:p w:rsidR="008D11E0" w:rsidRDefault="008D11E0" w:rsidP="000C625A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Когда, по народным преданиям, цветет папоротник? (В ночь на Купалу с 23 на 24 </w:t>
      </w:r>
      <w:r w:rsidR="00926B03">
        <w:rPr>
          <w:rFonts w:ascii="Times New Roman" w:hAnsi="Times New Roman"/>
          <w:sz w:val="24"/>
          <w:szCs w:val="24"/>
        </w:rPr>
        <w:t>июня по старому стилю)</w:t>
      </w:r>
    </w:p>
    <w:p w:rsidR="00926B03" w:rsidRDefault="00926B03" w:rsidP="000C625A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из славянских языческих богов отвечал за дождь? (</w:t>
      </w:r>
      <w:proofErr w:type="spellStart"/>
      <w:r>
        <w:rPr>
          <w:rFonts w:ascii="Times New Roman" w:hAnsi="Times New Roman"/>
          <w:sz w:val="24"/>
          <w:szCs w:val="24"/>
        </w:rPr>
        <w:t>Дажь</w:t>
      </w:r>
      <w:proofErr w:type="spellEnd"/>
      <w:r>
        <w:rPr>
          <w:rFonts w:ascii="Times New Roman" w:hAnsi="Times New Roman"/>
          <w:sz w:val="24"/>
          <w:szCs w:val="24"/>
        </w:rPr>
        <w:t>-бог)</w:t>
      </w:r>
    </w:p>
    <w:p w:rsidR="00926B03" w:rsidRDefault="00926B03" w:rsidP="000C625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</w:t>
      </w:r>
      <w:r w:rsidRPr="00926B03">
        <w:rPr>
          <w:rFonts w:ascii="Times New Roman" w:hAnsi="Times New Roman"/>
          <w:b/>
          <w:i/>
          <w:sz w:val="24"/>
          <w:szCs w:val="24"/>
        </w:rPr>
        <w:t>Русские былины</w:t>
      </w:r>
    </w:p>
    <w:p w:rsidR="00926B03" w:rsidRDefault="00926B03" w:rsidP="000C625A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столицу былинной Руси. (Стальной Киев град)</w:t>
      </w:r>
    </w:p>
    <w:p w:rsidR="00926B03" w:rsidRDefault="00926B03" w:rsidP="000C625A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входил в богатырскую заставу? (Илья Муромец, Добрыня Никитич, Алеша Попович)</w:t>
      </w:r>
    </w:p>
    <w:p w:rsidR="00926B03" w:rsidRDefault="007C585A" w:rsidP="000C625A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Кому перешел меч-</w:t>
      </w:r>
      <w:proofErr w:type="spellStart"/>
      <w:r>
        <w:rPr>
          <w:rFonts w:ascii="Times New Roman" w:hAnsi="Times New Roman"/>
          <w:sz w:val="24"/>
          <w:szCs w:val="24"/>
        </w:rPr>
        <w:t>кладенец</w:t>
      </w:r>
      <w:proofErr w:type="spellEnd"/>
      <w:r>
        <w:rPr>
          <w:rFonts w:ascii="Times New Roman" w:hAnsi="Times New Roman"/>
          <w:sz w:val="24"/>
          <w:szCs w:val="24"/>
        </w:rPr>
        <w:t xml:space="preserve"> Святогора? (Илье Муромцу)</w:t>
      </w:r>
    </w:p>
    <w:p w:rsidR="007C585A" w:rsidRDefault="007C585A" w:rsidP="000C625A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 из русских богатырей в бою смерть не писана? (Илье Муромцу)</w:t>
      </w:r>
    </w:p>
    <w:p w:rsidR="007C585A" w:rsidRDefault="007C585A" w:rsidP="000C625A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Где произошла первая встреча Садко с Морским царем? (На берегу </w:t>
      </w:r>
      <w:proofErr w:type="gramStart"/>
      <w:r>
        <w:rPr>
          <w:rFonts w:ascii="Times New Roman" w:hAnsi="Times New Roman"/>
          <w:sz w:val="24"/>
          <w:szCs w:val="24"/>
        </w:rPr>
        <w:t>Ильмень-озера</w:t>
      </w:r>
      <w:proofErr w:type="gramEnd"/>
      <w:r>
        <w:rPr>
          <w:rFonts w:ascii="Times New Roman" w:hAnsi="Times New Roman"/>
          <w:sz w:val="24"/>
          <w:szCs w:val="24"/>
        </w:rPr>
        <w:t>)</w:t>
      </w:r>
    </w:p>
    <w:p w:rsidR="007C585A" w:rsidRDefault="007C585A" w:rsidP="000C625A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Сколько времени длится богатырский сон? (Три дня и три ночи)</w:t>
      </w:r>
    </w:p>
    <w:p w:rsidR="007C585A" w:rsidRDefault="007C585A" w:rsidP="000C62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C585A">
        <w:rPr>
          <w:rFonts w:ascii="Times New Roman" w:hAnsi="Times New Roman"/>
          <w:i/>
          <w:sz w:val="24"/>
          <w:szCs w:val="24"/>
        </w:rPr>
        <w:t>Жюри подводит итоги. Правильный ответ оценивается в один балл.</w:t>
      </w:r>
    </w:p>
    <w:p w:rsidR="003A375B" w:rsidRDefault="003A375B" w:rsidP="003A375B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3A375B">
        <w:rPr>
          <w:rFonts w:ascii="Times New Roman" w:hAnsi="Times New Roman"/>
          <w:b/>
          <w:sz w:val="24"/>
          <w:szCs w:val="24"/>
        </w:rPr>
        <w:t>Конкурс 4: «Логическая цепочка»</w:t>
      </w:r>
    </w:p>
    <w:p w:rsidR="003A375B" w:rsidRDefault="003A375B" w:rsidP="003A375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375B">
        <w:rPr>
          <w:rFonts w:ascii="Times New Roman" w:hAnsi="Times New Roman"/>
          <w:sz w:val="24"/>
          <w:szCs w:val="24"/>
        </w:rPr>
        <w:t xml:space="preserve">Мы приступаем к проведению </w:t>
      </w:r>
      <w:r>
        <w:rPr>
          <w:rFonts w:ascii="Times New Roman" w:hAnsi="Times New Roman"/>
          <w:sz w:val="24"/>
          <w:szCs w:val="24"/>
        </w:rPr>
        <w:t xml:space="preserve">очередного конкурса – «Логическая цепочка». Команды получают конверты, в которых помещены отдельные карточки со смысловыми фрагментами трудовых или праздничных действий, которые были хорошо известны нашим предкам с самого раннего детства. (Если в игре участвуют две команды, им могут быть предложены задания в конвертах 1 и 2). </w:t>
      </w:r>
    </w:p>
    <w:p w:rsidR="003A375B" w:rsidRDefault="003A375B" w:rsidP="003A375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команд – как можно быстрее составить правильные логические цепочки этих действий. Ввиду сложности конкурса командам дается на его выполнение три минуты, а правильно выстроенная цепочка принесет команде 3 балла.</w:t>
      </w:r>
    </w:p>
    <w:p w:rsidR="003A375B" w:rsidRDefault="003A375B" w:rsidP="003A375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05122">
        <w:rPr>
          <w:rFonts w:ascii="Times New Roman" w:hAnsi="Times New Roman"/>
          <w:b/>
          <w:sz w:val="24"/>
          <w:szCs w:val="24"/>
        </w:rPr>
        <w:t>Конверт 1:</w:t>
      </w:r>
      <w:r>
        <w:rPr>
          <w:rFonts w:ascii="Times New Roman" w:hAnsi="Times New Roman"/>
          <w:sz w:val="24"/>
          <w:szCs w:val="24"/>
        </w:rPr>
        <w:t xml:space="preserve"> Рубашка. Посеяли льняное семя, вырастили лен, выдернули лен с корнем, отмочили в речке и высушили</w:t>
      </w:r>
      <w:r w:rsidR="000D48D6">
        <w:rPr>
          <w:rFonts w:ascii="Times New Roman" w:hAnsi="Times New Roman"/>
          <w:sz w:val="24"/>
          <w:szCs w:val="24"/>
        </w:rPr>
        <w:t xml:space="preserve"> на лугу, вытрепали лен, спряли витки, соткали холст, выбелили на морозе</w:t>
      </w:r>
      <w:r w:rsidR="006700FC">
        <w:rPr>
          <w:rFonts w:ascii="Times New Roman" w:hAnsi="Times New Roman"/>
          <w:sz w:val="24"/>
          <w:szCs w:val="24"/>
        </w:rPr>
        <w:t xml:space="preserve"> или солнце, сшили рубашку.</w:t>
      </w:r>
    </w:p>
    <w:p w:rsidR="006700FC" w:rsidRDefault="006700FC" w:rsidP="003A375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Конверт 2</w:t>
      </w:r>
      <w:r w:rsidRPr="00D05122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700FC">
        <w:rPr>
          <w:rFonts w:ascii="Times New Roman" w:hAnsi="Times New Roman"/>
          <w:sz w:val="24"/>
          <w:szCs w:val="24"/>
        </w:rPr>
        <w:t>Каравай.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700FC">
        <w:rPr>
          <w:rFonts w:ascii="Times New Roman" w:hAnsi="Times New Roman"/>
          <w:sz w:val="24"/>
          <w:szCs w:val="24"/>
        </w:rPr>
        <w:t xml:space="preserve">Вспахали землю сохой, посеяли зерно, заборонили пашню, сжали пшеницу серпами, обмолотили зерно цепами, смололи зерно на мельнице, замесили тесто, </w:t>
      </w:r>
      <w:r>
        <w:rPr>
          <w:rFonts w:ascii="Times New Roman" w:hAnsi="Times New Roman"/>
          <w:sz w:val="24"/>
          <w:szCs w:val="24"/>
        </w:rPr>
        <w:t>поставили хлеб в печь, поставили каравай на стол к обеду.</w:t>
      </w:r>
    </w:p>
    <w:p w:rsidR="006700FC" w:rsidRDefault="006700FC" w:rsidP="003A375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Конверт 3</w:t>
      </w:r>
      <w:r w:rsidRPr="00D05122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700FC">
        <w:rPr>
          <w:rFonts w:ascii="Times New Roman" w:hAnsi="Times New Roman"/>
          <w:sz w:val="24"/>
          <w:szCs w:val="24"/>
        </w:rPr>
        <w:t>Масленица. Закликали ребята весну, катались с горок, пекли блины и угощали ими, устраивали молодецкие кулачные бои, катались на тройках, шли к теще на блины, строили снежный городок, участвовали в веселом шествии ряженых по деревне с чучелом Масленицы, сжигали Масленицу на костре.</w:t>
      </w:r>
    </w:p>
    <w:p w:rsidR="00062CD3" w:rsidRDefault="00062CD3" w:rsidP="00062CD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062CD3">
        <w:rPr>
          <w:rFonts w:ascii="Times New Roman" w:hAnsi="Times New Roman"/>
          <w:b/>
          <w:sz w:val="24"/>
          <w:szCs w:val="24"/>
        </w:rPr>
        <w:t>Конкурс для болельщиков: «Знатоки старинных слов»</w:t>
      </w:r>
    </w:p>
    <w:p w:rsidR="00062CD3" w:rsidRDefault="006D5986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5986">
        <w:rPr>
          <w:rFonts w:ascii="Times New Roman" w:hAnsi="Times New Roman"/>
          <w:sz w:val="24"/>
          <w:szCs w:val="24"/>
        </w:rPr>
        <w:t>Пока команды работают, болельщики команд могут принять участие в специальном конкурсе</w:t>
      </w:r>
      <w:r>
        <w:rPr>
          <w:rFonts w:ascii="Times New Roman" w:hAnsi="Times New Roman"/>
          <w:sz w:val="24"/>
          <w:szCs w:val="24"/>
        </w:rPr>
        <w:t xml:space="preserve"> знатоков старинных слов.</w:t>
      </w:r>
    </w:p>
    <w:p w:rsidR="006D5986" w:rsidRDefault="006D5986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называю старинное слово – любой болельщик называет его современное значение и получает одно очко за верный ответ. По окончанию конкурса он имеет право передать очко или очки своей команде, и тем самым помочь в борьбе за окончательную победу в сегодняшней игре.</w:t>
      </w:r>
    </w:p>
    <w:p w:rsidR="006D5986" w:rsidRDefault="006D5986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Алтын – старинная русская медная монета в 3 копейки.</w:t>
      </w:r>
    </w:p>
    <w:p w:rsidR="006D5986" w:rsidRDefault="006D5986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Вершок – старинная русская мера длины, равная 4,4 см.</w:t>
      </w:r>
    </w:p>
    <w:p w:rsidR="006D5986" w:rsidRDefault="000E4267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Аршин – русская мера длины, равная 71 см.</w:t>
      </w:r>
    </w:p>
    <w:p w:rsidR="000E4267" w:rsidRDefault="000E4267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Полтина – монета достоинством в 50 коп.</w:t>
      </w:r>
    </w:p>
    <w:p w:rsidR="000E4267" w:rsidRDefault="000E4267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Грош – старинная денежная единица, равная 0,5 копейки.</w:t>
      </w:r>
    </w:p>
    <w:p w:rsidR="000E4267" w:rsidRDefault="000E4267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Сажень – старинная мера длины, расстояние размаха руки от кончиков пальцев одной руки до конца пальцев другой.</w:t>
      </w:r>
    </w:p>
    <w:p w:rsidR="00837BBF" w:rsidRDefault="00837BBF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Косая сажень – старинная мера длины, расстояние от пальцев ног до конца пальцев вытянутой руки по диагонали, равна 216 см.</w:t>
      </w:r>
    </w:p>
    <w:p w:rsidR="00837BBF" w:rsidRDefault="00837BBF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Верста – русская мера длины, равная 500 саженям, или 1,066 км.</w:t>
      </w:r>
    </w:p>
    <w:p w:rsidR="00837BBF" w:rsidRDefault="00837BBF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Полушка – старинная медная монета, равная 0,25 коп.</w:t>
      </w:r>
    </w:p>
    <w:p w:rsidR="00837BBF" w:rsidRDefault="00837BBF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Десятина – русская единица земельной площади, равна 2400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>, сажень, или 1,09 га.</w:t>
      </w:r>
    </w:p>
    <w:p w:rsidR="00837BBF" w:rsidRDefault="00FE7F19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Фунт – старая русская мера веса, равная 409 г.</w:t>
      </w:r>
    </w:p>
    <w:p w:rsidR="00FE7F19" w:rsidRDefault="00FE7F19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Пуд – русская мера веса. Равная 40 фунтам, или 16,38 </w:t>
      </w:r>
      <w:proofErr w:type="spellStart"/>
      <w:r>
        <w:rPr>
          <w:rFonts w:ascii="Times New Roman" w:hAnsi="Times New Roman"/>
          <w:sz w:val="24"/>
          <w:szCs w:val="24"/>
        </w:rPr>
        <w:t>кт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E7F19" w:rsidRPr="00FE7F19" w:rsidRDefault="00FE7F19" w:rsidP="00FE7F19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FE7F19">
        <w:rPr>
          <w:rFonts w:ascii="Times New Roman" w:hAnsi="Times New Roman"/>
          <w:b/>
          <w:sz w:val="24"/>
          <w:szCs w:val="24"/>
        </w:rPr>
        <w:t>Конкур 5: «</w:t>
      </w:r>
      <w:r>
        <w:rPr>
          <w:rFonts w:ascii="Times New Roman" w:hAnsi="Times New Roman"/>
          <w:b/>
          <w:sz w:val="24"/>
          <w:szCs w:val="24"/>
        </w:rPr>
        <w:t>Блиц</w:t>
      </w:r>
      <w:r w:rsidRPr="00FE7F19">
        <w:rPr>
          <w:rFonts w:ascii="Times New Roman" w:hAnsi="Times New Roman"/>
          <w:b/>
          <w:sz w:val="24"/>
          <w:szCs w:val="24"/>
        </w:rPr>
        <w:t>турнир»</w:t>
      </w:r>
    </w:p>
    <w:p w:rsidR="000E4267" w:rsidRDefault="00FE7F19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Завершается наша игра блицтурниром. Каждая команда должна ответить подряд на шесть вопросов. (Если в игре участвует две команды, каждой команде предлагается для блица девять вопросов.)</w:t>
      </w:r>
    </w:p>
    <w:p w:rsidR="00FE7F19" w:rsidRDefault="00FE7F19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Для подведения итогов жюри учитывает не только количество правильных ответов, но и количество затраченных командой секунд, которые будут фиксироваться секундомером. На размышление дается не более 10 секунд. Обращаю внимание игроков на то, что вопросы могут быть шуточные. Итак, тишина в зале, секундомер у меня в руке – начинаем конкурс.</w:t>
      </w:r>
    </w:p>
    <w:p w:rsidR="00FE7F19" w:rsidRDefault="00FE7F19" w:rsidP="001914C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E7F19">
        <w:rPr>
          <w:rFonts w:ascii="Times New Roman" w:hAnsi="Times New Roman"/>
          <w:b/>
          <w:i/>
          <w:sz w:val="24"/>
          <w:szCs w:val="24"/>
        </w:rPr>
        <w:t>Вопросы для первой команды</w:t>
      </w:r>
    </w:p>
    <w:p w:rsidR="00FE7F19" w:rsidRDefault="00FE7F19" w:rsidP="001914CC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называется младший член дружины князя? (Отрок)</w:t>
      </w:r>
    </w:p>
    <w:p w:rsidR="00FE7F19" w:rsidRDefault="00247E5A" w:rsidP="001914CC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славяне называли людей, способных предсказывать будущее? (Ведун)</w:t>
      </w:r>
    </w:p>
    <w:p w:rsidR="00247E5A" w:rsidRDefault="00247E5A" w:rsidP="001914CC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Чего на свете нет жирнее? (Земли)</w:t>
      </w:r>
    </w:p>
    <w:p w:rsidR="00247E5A" w:rsidRDefault="00247E5A" w:rsidP="001914CC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не родится без языка? (Язык)</w:t>
      </w:r>
    </w:p>
    <w:p w:rsidR="00247E5A" w:rsidRDefault="00247E5A" w:rsidP="001914CC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Чего не устаешь всю жизнь делать? (Дышать)</w:t>
      </w:r>
    </w:p>
    <w:p w:rsidR="00247E5A" w:rsidRDefault="00247E5A" w:rsidP="001914CC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 чего дом не построишь? (Без угла)</w:t>
      </w:r>
    </w:p>
    <w:p w:rsidR="00247E5A" w:rsidRDefault="00247E5A" w:rsidP="001914C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Вопросы для второй</w:t>
      </w:r>
      <w:r w:rsidRPr="00247E5A">
        <w:rPr>
          <w:rFonts w:ascii="Times New Roman" w:hAnsi="Times New Roman"/>
          <w:b/>
          <w:i/>
          <w:sz w:val="24"/>
          <w:szCs w:val="24"/>
        </w:rPr>
        <w:t xml:space="preserve"> команды</w:t>
      </w:r>
    </w:p>
    <w:p w:rsidR="00247E5A" w:rsidRDefault="00247E5A" w:rsidP="001914C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называется изображения славянских богов? (Идолы)</w:t>
      </w:r>
    </w:p>
    <w:p w:rsidR="00247E5A" w:rsidRDefault="00247E5A" w:rsidP="001914C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день недели является днем Перуна? (Четверг)</w:t>
      </w:r>
    </w:p>
    <w:p w:rsidR="00247E5A" w:rsidRDefault="00247E5A" w:rsidP="001914C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чем не обнесешь воду вокруг дома? (В решете)</w:t>
      </w:r>
    </w:p>
    <w:p w:rsidR="00247E5A" w:rsidRDefault="00247E5A" w:rsidP="001914C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чем заяц лежит? (Под ушами)</w:t>
      </w:r>
    </w:p>
    <w:p w:rsidR="00247E5A" w:rsidRDefault="001914CC" w:rsidP="001914C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какого музыканта самая «громкая» труба? (У ветра)</w:t>
      </w:r>
    </w:p>
    <w:p w:rsidR="001914CC" w:rsidRDefault="001914CC" w:rsidP="001914C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Чего в избе не увидишь, а почувствуешь? (Тепло)</w:t>
      </w:r>
    </w:p>
    <w:p w:rsidR="001914CC" w:rsidRDefault="001914CC" w:rsidP="001914C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Вопросы для третьей</w:t>
      </w:r>
      <w:r w:rsidRPr="001914CC">
        <w:rPr>
          <w:rFonts w:ascii="Times New Roman" w:hAnsi="Times New Roman"/>
          <w:b/>
          <w:i/>
          <w:sz w:val="24"/>
          <w:szCs w:val="24"/>
        </w:rPr>
        <w:t xml:space="preserve"> команды</w:t>
      </w:r>
    </w:p>
    <w:p w:rsidR="001914CC" w:rsidRDefault="001914CC" w:rsidP="001914C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Чего языком не достанешь? (Носа)</w:t>
      </w:r>
    </w:p>
    <w:p w:rsidR="001914CC" w:rsidRDefault="001914CC" w:rsidP="001914C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в воде камень? (Мокрый)</w:t>
      </w:r>
    </w:p>
    <w:p w:rsidR="001914CC" w:rsidRDefault="001914CC" w:rsidP="001914C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Почему деревенские ребятишки бегали летом босиком? (По земле)</w:t>
      </w:r>
    </w:p>
    <w:p w:rsidR="001914CC" w:rsidRDefault="001914CC" w:rsidP="001914C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переезжал в новый дом в лапте? (Домовой)</w:t>
      </w:r>
    </w:p>
    <w:p w:rsidR="001914CC" w:rsidRDefault="001914CC" w:rsidP="001914C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 был, по представлениям древних славян, вход в нижний мир? (В избушки на курьих ножках)</w:t>
      </w:r>
    </w:p>
    <w:p w:rsidR="001914CC" w:rsidRDefault="001914CC" w:rsidP="001914C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Кого считали хозяйкой входа в нижний мир? (Бабу-Ягу)</w:t>
      </w:r>
    </w:p>
    <w:p w:rsidR="001914CC" w:rsidRDefault="001914CC" w:rsidP="001914C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12DB">
        <w:rPr>
          <w:rFonts w:ascii="Times New Roman" w:hAnsi="Times New Roman"/>
          <w:b/>
          <w:sz w:val="24"/>
          <w:szCs w:val="24"/>
        </w:rPr>
        <w:t>Мини итоги</w:t>
      </w:r>
      <w:r>
        <w:rPr>
          <w:rFonts w:ascii="Times New Roman" w:hAnsi="Times New Roman"/>
          <w:sz w:val="24"/>
          <w:szCs w:val="24"/>
        </w:rPr>
        <w:t>. Классный руководитель просит членов жюри подвести окончательные итоги и определить команду-победительницу. Происходит награждение команд.</w:t>
      </w:r>
    </w:p>
    <w:p w:rsidR="0037634A" w:rsidRDefault="0037634A" w:rsidP="001914C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7634A" w:rsidRDefault="0037634A" w:rsidP="00AE6746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37634A">
        <w:rPr>
          <w:rFonts w:ascii="Times New Roman" w:hAnsi="Times New Roman"/>
          <w:b/>
          <w:sz w:val="24"/>
          <w:szCs w:val="24"/>
        </w:rPr>
        <w:t>Литература.</w:t>
      </w:r>
    </w:p>
    <w:p w:rsidR="002C0983" w:rsidRDefault="002C0983" w:rsidP="00AE6746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983">
        <w:rPr>
          <w:rFonts w:ascii="Times New Roman" w:hAnsi="Times New Roman"/>
          <w:sz w:val="24"/>
          <w:szCs w:val="24"/>
        </w:rPr>
        <w:t>Волина В.В Откуда пришли слова</w:t>
      </w:r>
      <w:r>
        <w:rPr>
          <w:rFonts w:ascii="Times New Roman" w:hAnsi="Times New Roman"/>
          <w:sz w:val="24"/>
          <w:szCs w:val="24"/>
        </w:rPr>
        <w:t>. – М.: Новая школа, 1994 г.</w:t>
      </w:r>
    </w:p>
    <w:p w:rsidR="002C0983" w:rsidRDefault="002C0983" w:rsidP="00AE6746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Дик</w:t>
      </w:r>
      <w:proofErr w:type="gramEnd"/>
      <w:r>
        <w:rPr>
          <w:rFonts w:ascii="Times New Roman" w:hAnsi="Times New Roman"/>
          <w:sz w:val="24"/>
          <w:szCs w:val="24"/>
        </w:rPr>
        <w:t xml:space="preserve"> Н.Ф., Дик Т.И. Активизация познавательной деятельности обучаемых: Уч. пос. для преподавателей. – Азов: МИРТ, 2004 г.</w:t>
      </w:r>
    </w:p>
    <w:p w:rsidR="002C0983" w:rsidRDefault="002C0983" w:rsidP="00AE6746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Дик</w:t>
      </w:r>
      <w:proofErr w:type="gramEnd"/>
      <w:r>
        <w:rPr>
          <w:rFonts w:ascii="Times New Roman" w:hAnsi="Times New Roman"/>
          <w:sz w:val="24"/>
          <w:szCs w:val="24"/>
        </w:rPr>
        <w:t xml:space="preserve"> Н.Ф., Дик Т.И. Активизация</w:t>
      </w:r>
      <w:r>
        <w:rPr>
          <w:rFonts w:ascii="Times New Roman" w:hAnsi="Times New Roman"/>
          <w:sz w:val="24"/>
          <w:szCs w:val="24"/>
        </w:rPr>
        <w:t xml:space="preserve"> учебной и внеклассной деятельности. – Ростов н</w:t>
      </w:r>
      <w:proofErr w:type="gramStart"/>
      <w:r>
        <w:rPr>
          <w:rFonts w:ascii="Times New Roman" w:hAnsi="Times New Roman"/>
          <w:sz w:val="24"/>
          <w:szCs w:val="24"/>
        </w:rPr>
        <w:t>/Д</w:t>
      </w:r>
      <w:proofErr w:type="gramEnd"/>
      <w:r>
        <w:rPr>
          <w:rFonts w:ascii="Times New Roman" w:hAnsi="Times New Roman"/>
          <w:sz w:val="24"/>
          <w:szCs w:val="24"/>
        </w:rPr>
        <w:t>: Издательство ИПК и ПРО, 1998 г.</w:t>
      </w:r>
    </w:p>
    <w:p w:rsidR="002C0983" w:rsidRDefault="002C0983" w:rsidP="00AE6746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Классному руководителю о воспитательной системе класса: Методическое пособие</w:t>
      </w:r>
      <w:proofErr w:type="gramStart"/>
      <w:r>
        <w:rPr>
          <w:rFonts w:ascii="Times New Roman" w:hAnsi="Times New Roman"/>
          <w:sz w:val="24"/>
          <w:szCs w:val="24"/>
        </w:rPr>
        <w:t xml:space="preserve"> / П</w:t>
      </w:r>
      <w:proofErr w:type="gramEnd"/>
      <w:r>
        <w:rPr>
          <w:rFonts w:ascii="Times New Roman" w:hAnsi="Times New Roman"/>
          <w:sz w:val="24"/>
          <w:szCs w:val="24"/>
        </w:rPr>
        <w:t>од ред. Е.Н. Степанова. – М.: 200 г.</w:t>
      </w:r>
    </w:p>
    <w:p w:rsidR="002C6F4A" w:rsidRDefault="002C6F4A" w:rsidP="00AE6746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Классному руководителю</w:t>
      </w:r>
      <w:r>
        <w:rPr>
          <w:rFonts w:ascii="Times New Roman" w:hAnsi="Times New Roman"/>
          <w:sz w:val="24"/>
          <w:szCs w:val="24"/>
        </w:rPr>
        <w:t>: Учебно-методическое пособие</w:t>
      </w:r>
      <w:proofErr w:type="gramStart"/>
      <w:r>
        <w:rPr>
          <w:rFonts w:ascii="Times New Roman" w:hAnsi="Times New Roman"/>
          <w:sz w:val="24"/>
          <w:szCs w:val="24"/>
        </w:rPr>
        <w:t xml:space="preserve"> / П</w:t>
      </w:r>
      <w:proofErr w:type="gramEnd"/>
      <w:r>
        <w:rPr>
          <w:rFonts w:ascii="Times New Roman" w:hAnsi="Times New Roman"/>
          <w:sz w:val="24"/>
          <w:szCs w:val="24"/>
        </w:rPr>
        <w:t>од ред. М.И. Рожковой. – М.: ВЛАДОС, 2002 г.</w:t>
      </w:r>
    </w:p>
    <w:p w:rsidR="002C0983" w:rsidRDefault="00BD1337" w:rsidP="00AE6746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Сергеев В.П. Классный руководитель в современной школе. Практическое пособие. 4-е изд. Доп. – М.: ЦГЛ, 2002 г.</w:t>
      </w:r>
    </w:p>
    <w:p w:rsidR="00BD1337" w:rsidRDefault="001414B5" w:rsidP="00AE6746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Энциклопедия обрядов и обычаев</w:t>
      </w:r>
      <w:proofErr w:type="gramStart"/>
      <w:r>
        <w:rPr>
          <w:rFonts w:ascii="Times New Roman" w:hAnsi="Times New Roman"/>
          <w:sz w:val="24"/>
          <w:szCs w:val="24"/>
        </w:rPr>
        <w:t xml:space="preserve"> / С</w:t>
      </w:r>
      <w:proofErr w:type="gramEnd"/>
      <w:r>
        <w:rPr>
          <w:rFonts w:ascii="Times New Roman" w:hAnsi="Times New Roman"/>
          <w:sz w:val="24"/>
          <w:szCs w:val="24"/>
        </w:rPr>
        <w:t xml:space="preserve">ост. Л.И. </w:t>
      </w:r>
      <w:proofErr w:type="spellStart"/>
      <w:r>
        <w:rPr>
          <w:rFonts w:ascii="Times New Roman" w:hAnsi="Times New Roman"/>
          <w:sz w:val="24"/>
          <w:szCs w:val="24"/>
        </w:rPr>
        <w:t>Брудная</w:t>
      </w:r>
      <w:proofErr w:type="spellEnd"/>
      <w:r>
        <w:rPr>
          <w:rFonts w:ascii="Times New Roman" w:hAnsi="Times New Roman"/>
          <w:sz w:val="24"/>
          <w:szCs w:val="24"/>
        </w:rPr>
        <w:t>, З.М. Гуревич, О.Л. Дмитриева. – СПБ</w:t>
      </w:r>
      <w:proofErr w:type="gramStart"/>
      <w:r>
        <w:rPr>
          <w:rFonts w:ascii="Times New Roman" w:hAnsi="Times New Roman"/>
          <w:sz w:val="24"/>
          <w:szCs w:val="24"/>
        </w:rPr>
        <w:t xml:space="preserve">.: </w:t>
      </w:r>
      <w:proofErr w:type="gramEnd"/>
      <w:r>
        <w:rPr>
          <w:rFonts w:ascii="Times New Roman" w:hAnsi="Times New Roman"/>
          <w:sz w:val="24"/>
          <w:szCs w:val="24"/>
        </w:rPr>
        <w:t>РЕСПЕКТ, 1996 г.</w:t>
      </w:r>
    </w:p>
    <w:p w:rsidR="001414B5" w:rsidRDefault="001414B5" w:rsidP="00AE6746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Энциклопедия</w:t>
      </w:r>
      <w:r>
        <w:rPr>
          <w:rFonts w:ascii="Times New Roman" w:hAnsi="Times New Roman"/>
          <w:sz w:val="24"/>
          <w:szCs w:val="24"/>
        </w:rPr>
        <w:t xml:space="preserve"> современного учителя. – М.: Издательство Апрель, Олимп, Издательство АСТ, 2000 г.</w:t>
      </w:r>
    </w:p>
    <w:p w:rsidR="002C0983" w:rsidRPr="002C0983" w:rsidRDefault="002C0983" w:rsidP="002C0983">
      <w:pPr>
        <w:pStyle w:val="a3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37634A" w:rsidRPr="0037634A" w:rsidRDefault="0037634A" w:rsidP="0037634A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914CC" w:rsidRPr="00247E5A" w:rsidRDefault="001914CC" w:rsidP="001914C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47E5A" w:rsidRDefault="00247E5A" w:rsidP="00247E5A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</w:p>
    <w:p w:rsidR="00247E5A" w:rsidRPr="00FE7F19" w:rsidRDefault="00247E5A" w:rsidP="00247E5A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E7F19" w:rsidRPr="00FE7F19" w:rsidRDefault="00FE7F19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700FC" w:rsidRPr="006D5986" w:rsidRDefault="006700FC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6700FC" w:rsidRPr="006D5986" w:rsidRDefault="006700FC" w:rsidP="006D59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C625A" w:rsidRPr="003A375B" w:rsidRDefault="000C625A" w:rsidP="003A375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6A244C" w:rsidRPr="007C585A" w:rsidRDefault="006A244C" w:rsidP="000C62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A244C" w:rsidRPr="007C585A" w:rsidRDefault="006A244C" w:rsidP="00147335">
      <w:pPr>
        <w:pStyle w:val="a3"/>
        <w:spacing w:after="0" w:line="240" w:lineRule="auto"/>
        <w:ind w:left="0" w:firstLine="709"/>
        <w:rPr>
          <w:rFonts w:ascii="Times New Roman" w:hAnsi="Times New Roman"/>
          <w:i/>
          <w:sz w:val="24"/>
          <w:szCs w:val="24"/>
        </w:rPr>
      </w:pPr>
    </w:p>
    <w:p w:rsidR="00147335" w:rsidRPr="007C585A" w:rsidRDefault="00147335" w:rsidP="00147335">
      <w:pPr>
        <w:pStyle w:val="a3"/>
        <w:spacing w:after="0" w:line="240" w:lineRule="auto"/>
        <w:ind w:left="0" w:firstLine="709"/>
        <w:rPr>
          <w:rFonts w:ascii="Times New Roman" w:hAnsi="Times New Roman"/>
          <w:i/>
          <w:sz w:val="24"/>
          <w:szCs w:val="24"/>
        </w:rPr>
      </w:pPr>
    </w:p>
    <w:p w:rsidR="00147335" w:rsidRPr="007C585A" w:rsidRDefault="00147335" w:rsidP="00147335">
      <w:pPr>
        <w:pStyle w:val="a3"/>
        <w:spacing w:after="0" w:line="240" w:lineRule="auto"/>
        <w:ind w:left="0" w:firstLine="709"/>
        <w:rPr>
          <w:rFonts w:ascii="Times New Roman" w:hAnsi="Times New Roman"/>
          <w:i/>
          <w:sz w:val="24"/>
          <w:szCs w:val="24"/>
        </w:rPr>
      </w:pPr>
    </w:p>
    <w:p w:rsidR="00BD6FE1" w:rsidRPr="00BD6FE1" w:rsidRDefault="00BD6FE1" w:rsidP="00A132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BD6FE1" w:rsidRPr="00BD6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119"/>
    <w:multiLevelType w:val="hybridMultilevel"/>
    <w:tmpl w:val="7CFE8E78"/>
    <w:lvl w:ilvl="0" w:tplc="1D62B0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7C6225"/>
    <w:multiLevelType w:val="hybridMultilevel"/>
    <w:tmpl w:val="F19ED91A"/>
    <w:lvl w:ilvl="0" w:tplc="3892C1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A27CA8"/>
    <w:multiLevelType w:val="hybridMultilevel"/>
    <w:tmpl w:val="752A2788"/>
    <w:lvl w:ilvl="0" w:tplc="2A988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AE59E7"/>
    <w:multiLevelType w:val="hybridMultilevel"/>
    <w:tmpl w:val="5B70553A"/>
    <w:lvl w:ilvl="0" w:tplc="04E40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EE5DDC"/>
    <w:multiLevelType w:val="hybridMultilevel"/>
    <w:tmpl w:val="724EBB40"/>
    <w:lvl w:ilvl="0" w:tplc="F6B08A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51446B"/>
    <w:multiLevelType w:val="hybridMultilevel"/>
    <w:tmpl w:val="A63483FA"/>
    <w:lvl w:ilvl="0" w:tplc="FFBEB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FB33F8"/>
    <w:multiLevelType w:val="hybridMultilevel"/>
    <w:tmpl w:val="9ADC7724"/>
    <w:lvl w:ilvl="0" w:tplc="BF40AF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461E20"/>
    <w:multiLevelType w:val="hybridMultilevel"/>
    <w:tmpl w:val="2DF6BF6C"/>
    <w:lvl w:ilvl="0" w:tplc="341699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EC4951"/>
    <w:multiLevelType w:val="hybridMultilevel"/>
    <w:tmpl w:val="DB562692"/>
    <w:lvl w:ilvl="0" w:tplc="174AE0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D92B75"/>
    <w:multiLevelType w:val="hybridMultilevel"/>
    <w:tmpl w:val="F184D504"/>
    <w:lvl w:ilvl="0" w:tplc="B524D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C15613"/>
    <w:multiLevelType w:val="hybridMultilevel"/>
    <w:tmpl w:val="D930C35E"/>
    <w:lvl w:ilvl="0" w:tplc="F682A3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EF26C0F"/>
    <w:multiLevelType w:val="hybridMultilevel"/>
    <w:tmpl w:val="09F2E97E"/>
    <w:lvl w:ilvl="0" w:tplc="670490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4"/>
  </w:num>
  <w:num w:numId="5">
    <w:abstractNumId w:val="8"/>
  </w:num>
  <w:num w:numId="6">
    <w:abstractNumId w:val="1"/>
  </w:num>
  <w:num w:numId="7">
    <w:abstractNumId w:val="3"/>
  </w:num>
  <w:num w:numId="8">
    <w:abstractNumId w:val="0"/>
  </w:num>
  <w:num w:numId="9">
    <w:abstractNumId w:val="10"/>
  </w:num>
  <w:num w:numId="10">
    <w:abstractNumId w:val="2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28"/>
    <w:rsid w:val="00062CD3"/>
    <w:rsid w:val="000C625A"/>
    <w:rsid w:val="000D48D6"/>
    <w:rsid w:val="000D537C"/>
    <w:rsid w:val="000E4267"/>
    <w:rsid w:val="00116412"/>
    <w:rsid w:val="001414B5"/>
    <w:rsid w:val="00147335"/>
    <w:rsid w:val="001616FF"/>
    <w:rsid w:val="0017473D"/>
    <w:rsid w:val="001914CC"/>
    <w:rsid w:val="001C563C"/>
    <w:rsid w:val="0020483D"/>
    <w:rsid w:val="00247E5A"/>
    <w:rsid w:val="002C0983"/>
    <w:rsid w:val="002C401A"/>
    <w:rsid w:val="002C6F4A"/>
    <w:rsid w:val="0035729C"/>
    <w:rsid w:val="00372BBE"/>
    <w:rsid w:val="0037634A"/>
    <w:rsid w:val="003A375B"/>
    <w:rsid w:val="003F4F3B"/>
    <w:rsid w:val="00482873"/>
    <w:rsid w:val="004B3B79"/>
    <w:rsid w:val="00577D36"/>
    <w:rsid w:val="005861DA"/>
    <w:rsid w:val="005F404D"/>
    <w:rsid w:val="0064727B"/>
    <w:rsid w:val="006616AC"/>
    <w:rsid w:val="006700FC"/>
    <w:rsid w:val="0069315A"/>
    <w:rsid w:val="006A244C"/>
    <w:rsid w:val="006C4EFF"/>
    <w:rsid w:val="006D5986"/>
    <w:rsid w:val="007712DB"/>
    <w:rsid w:val="007C3EA1"/>
    <w:rsid w:val="007C585A"/>
    <w:rsid w:val="007D291A"/>
    <w:rsid w:val="00822016"/>
    <w:rsid w:val="00837BBF"/>
    <w:rsid w:val="008D11E0"/>
    <w:rsid w:val="008D372D"/>
    <w:rsid w:val="00922028"/>
    <w:rsid w:val="00926B03"/>
    <w:rsid w:val="00994673"/>
    <w:rsid w:val="00A1326D"/>
    <w:rsid w:val="00A31FD3"/>
    <w:rsid w:val="00A71F4D"/>
    <w:rsid w:val="00A773C7"/>
    <w:rsid w:val="00AD6990"/>
    <w:rsid w:val="00AE3CE9"/>
    <w:rsid w:val="00AE6746"/>
    <w:rsid w:val="00B22C62"/>
    <w:rsid w:val="00BD1337"/>
    <w:rsid w:val="00BD6FE1"/>
    <w:rsid w:val="00C7431E"/>
    <w:rsid w:val="00D05122"/>
    <w:rsid w:val="00D922E6"/>
    <w:rsid w:val="00DA63F3"/>
    <w:rsid w:val="00DE28F8"/>
    <w:rsid w:val="00ED16F0"/>
    <w:rsid w:val="00EF2BEF"/>
    <w:rsid w:val="00F00F04"/>
    <w:rsid w:val="00F154EF"/>
    <w:rsid w:val="00F439C7"/>
    <w:rsid w:val="00FE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63C"/>
    <w:rPr>
      <w:rFonts w:ascii="Cambria" w:eastAsia="Cambria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63C"/>
    <w:rPr>
      <w:rFonts w:ascii="Cambria" w:eastAsia="Cambria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2010</TotalTime>
  <Pages>6</Pages>
  <Words>2003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74</cp:revision>
  <dcterms:created xsi:type="dcterms:W3CDTF">2025-02-17T04:49:00Z</dcterms:created>
  <dcterms:modified xsi:type="dcterms:W3CDTF">2025-02-21T09:23:00Z</dcterms:modified>
</cp:coreProperties>
</file>